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76" w:rsidRPr="007F370E" w:rsidRDefault="002847DF" w:rsidP="002847DF">
      <w:pPr>
        <w:jc w:val="center"/>
        <w:rPr>
          <w:color w:val="0070C0"/>
        </w:rPr>
      </w:pPr>
      <w:r>
        <w:rPr>
          <w:noProof/>
          <w:color w:val="0070C0"/>
          <w:sz w:val="36"/>
          <w:szCs w:val="36"/>
          <w:lang w:eastAsia="en-GB"/>
        </w:rPr>
        <w:drawing>
          <wp:inline distT="0" distB="0" distL="0" distR="0" wp14:anchorId="1B28B43B" wp14:editId="03970DB5">
            <wp:extent cx="1077001" cy="1006997"/>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ly[2].png"/>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1108983" cy="1036901"/>
                    </a:xfrm>
                    <a:prstGeom prst="rect">
                      <a:avLst/>
                    </a:prstGeom>
                  </pic:spPr>
                </pic:pic>
              </a:graphicData>
            </a:graphic>
          </wp:inline>
        </w:drawing>
      </w:r>
      <w:r w:rsidR="00614C69" w:rsidRPr="002847DF">
        <w:rPr>
          <w:color w:val="0070C0"/>
          <w:sz w:val="36"/>
          <w:szCs w:val="36"/>
        </w:rPr>
        <w:t>COPING WITH STRESS AT CHRISTMAS</w:t>
      </w:r>
      <w:r>
        <w:rPr>
          <w:noProof/>
          <w:color w:val="0070C0"/>
          <w:sz w:val="36"/>
          <w:szCs w:val="36"/>
          <w:lang w:eastAsia="en-GB"/>
        </w:rPr>
        <w:drawing>
          <wp:inline distT="0" distB="0" distL="0" distR="0" wp14:anchorId="1B28B43B" wp14:editId="03970DB5">
            <wp:extent cx="1077001" cy="1006997"/>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ly[2].png"/>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1108983" cy="1036901"/>
                    </a:xfrm>
                    <a:prstGeom prst="rect">
                      <a:avLst/>
                    </a:prstGeom>
                  </pic:spPr>
                </pic:pic>
              </a:graphicData>
            </a:graphic>
          </wp:inline>
        </w:drawing>
      </w:r>
    </w:p>
    <w:p w:rsidR="00614C69" w:rsidRDefault="00614C69">
      <w:r>
        <w:t xml:space="preserve">It is difficult to avoid stress at Christmas despite it being a wonderful time of the year!  We all get weighed down by the preparation for Christmas, rushing around, making sure the presents are bought and everyone is happy.  Well think about yourself too.  Christmas is a time when all normal routines disappear and we forget about some of the things that keep us well all year around such as exercise and eating well.  </w:t>
      </w:r>
    </w:p>
    <w:p w:rsidR="00614C69" w:rsidRDefault="00614C69">
      <w:r>
        <w:t>Christmas can also be a sad time for those who have lost loved ones or for those alone. If you are alone why not join one of the local festive lunches being organised locally?</w:t>
      </w:r>
    </w:p>
    <w:p w:rsidR="00614C69" w:rsidRDefault="00614C69">
      <w:r>
        <w:t>Top tips for coping with stress at Christmas:</w:t>
      </w:r>
    </w:p>
    <w:p w:rsidR="00614C69" w:rsidRDefault="00614C69" w:rsidP="00614C69">
      <w:pPr>
        <w:ind w:left="720" w:hanging="720"/>
      </w:pPr>
      <w:r>
        <w:t>1</w:t>
      </w:r>
      <w:r>
        <w:tab/>
        <w:t xml:space="preserve">Take time to prepare for Christmas well in advance so that nothing is panicked – shopping, </w:t>
      </w:r>
      <w:r w:rsidR="0093707F">
        <w:t xml:space="preserve">buying </w:t>
      </w:r>
      <w:r>
        <w:t>present</w:t>
      </w:r>
      <w:r w:rsidR="0093707F">
        <w:t>s, preparing food</w:t>
      </w:r>
      <w:r w:rsidR="009B55C0">
        <w:t>, getting the house r</w:t>
      </w:r>
      <w:r w:rsidR="007F370E">
        <w:t>eady.  Plan what you need to do and</w:t>
      </w:r>
      <w:r w:rsidR="009B55C0">
        <w:t xml:space="preserve"> when</w:t>
      </w:r>
      <w:r w:rsidR="007F370E">
        <w:t>,</w:t>
      </w:r>
      <w:r w:rsidR="009B55C0">
        <w:t xml:space="preserve"> well in advance.</w:t>
      </w:r>
    </w:p>
    <w:p w:rsidR="007F370E" w:rsidRDefault="00614C69" w:rsidP="00614C69">
      <w:pPr>
        <w:ind w:left="720" w:hanging="720"/>
      </w:pPr>
      <w:r>
        <w:t>2</w:t>
      </w:r>
      <w:r>
        <w:tab/>
        <w:t>Don’t overspend at Christmas just to please others – this will cause stress after Christmas</w:t>
      </w:r>
      <w:r w:rsidR="0093707F">
        <w:t xml:space="preserve">.  </w:t>
      </w:r>
    </w:p>
    <w:p w:rsidR="00614C69" w:rsidRDefault="007F370E" w:rsidP="00614C69">
      <w:pPr>
        <w:ind w:left="720" w:hanging="720"/>
      </w:pPr>
      <w:r>
        <w:t>3</w:t>
      </w:r>
      <w:r>
        <w:tab/>
      </w:r>
      <w:r w:rsidR="0093707F">
        <w:t>Make homemade presents if money is tight and source new items from Charity Shops at a good price.</w:t>
      </w:r>
    </w:p>
    <w:p w:rsidR="0093707F" w:rsidRDefault="007F370E" w:rsidP="00614C69">
      <w:pPr>
        <w:ind w:left="720" w:hanging="720"/>
      </w:pPr>
      <w:r>
        <w:t>4</w:t>
      </w:r>
      <w:r w:rsidR="0093707F">
        <w:tab/>
        <w:t>Don’t take on more than you can handle – family gatherings.  Remember to share the load, ask for help and remember to think of yourself.  Create lists and share tasks with others.</w:t>
      </w:r>
      <w:r w:rsidR="009B55C0">
        <w:t xml:space="preserve"> </w:t>
      </w:r>
    </w:p>
    <w:p w:rsidR="0093707F" w:rsidRDefault="007F370E" w:rsidP="00614C69">
      <w:pPr>
        <w:ind w:left="720" w:hanging="720"/>
      </w:pPr>
      <w:r>
        <w:t>5</w:t>
      </w:r>
      <w:r w:rsidR="0093707F">
        <w:tab/>
        <w:t>Don’t overindulge, you will regret it later.  The average person gains 5 pounds in weight over Christmas.</w:t>
      </w:r>
    </w:p>
    <w:p w:rsidR="0093707F" w:rsidRDefault="007F370E" w:rsidP="00614C69">
      <w:pPr>
        <w:ind w:left="720" w:hanging="720"/>
      </w:pPr>
      <w:r>
        <w:t>6</w:t>
      </w:r>
      <w:r w:rsidR="0093707F">
        <w:tab/>
        <w:t>Remember that excessive alcohol can cause issues and will increase the risk of tension and conflict</w:t>
      </w:r>
      <w:r w:rsidR="009B55C0">
        <w:t>.</w:t>
      </w:r>
    </w:p>
    <w:p w:rsidR="0093707F" w:rsidRDefault="007F370E" w:rsidP="00614C69">
      <w:pPr>
        <w:ind w:left="720" w:hanging="720"/>
      </w:pPr>
      <w:r>
        <w:t>7</w:t>
      </w:r>
      <w:r w:rsidR="0093707F">
        <w:tab/>
        <w:t xml:space="preserve">Try to make time for you, make time to exercise and get fresh air – even if it is only a short walk.  This will help with stress levels. </w:t>
      </w:r>
    </w:p>
    <w:p w:rsidR="009B55C0" w:rsidRDefault="007F370E" w:rsidP="00614C69">
      <w:pPr>
        <w:ind w:left="720" w:hanging="720"/>
      </w:pPr>
      <w:r>
        <w:t>8</w:t>
      </w:r>
      <w:r w:rsidR="009B55C0">
        <w:tab/>
        <w:t xml:space="preserve">Share your Christmas with others.  Spend time with family and friends but </w:t>
      </w:r>
      <w:r>
        <w:t>if they are a challenge and it may be difficult, prepare emotionally ahead of Christmas and set specific times, which you limit for seeing family.</w:t>
      </w:r>
    </w:p>
    <w:p w:rsidR="007F370E" w:rsidRDefault="007F370E" w:rsidP="00614C69">
      <w:pPr>
        <w:ind w:left="720" w:hanging="720"/>
        <w:rPr>
          <w:rFonts w:cstheme="minorHAnsi"/>
          <w:lang w:val="en-US"/>
        </w:rPr>
      </w:pPr>
      <w:r>
        <w:t>9</w:t>
      </w:r>
      <w:r>
        <w:tab/>
        <w:t xml:space="preserve">When it all gets too much take a break, walk away, </w:t>
      </w:r>
      <w:proofErr w:type="gramStart"/>
      <w:r>
        <w:t>take</w:t>
      </w:r>
      <w:proofErr w:type="gramEnd"/>
      <w:r>
        <w:t xml:space="preserve"> time for you.  </w:t>
      </w:r>
      <w:r w:rsidRPr="007F370E">
        <w:rPr>
          <w:rFonts w:cstheme="minorHAnsi"/>
          <w:lang w:val="en-US"/>
        </w:rPr>
        <w:t>Practice breathing exercises. Breathe deeply and easily, letting your shoulders, neck, and back relax and let go. Y</w:t>
      </w:r>
      <w:r>
        <w:rPr>
          <w:rFonts w:cstheme="minorHAnsi"/>
          <w:lang w:val="en-US"/>
        </w:rPr>
        <w:t>ou can do this wherever you are.</w:t>
      </w:r>
    </w:p>
    <w:p w:rsidR="0048769D" w:rsidRDefault="007F370E" w:rsidP="0048769D">
      <w:pPr>
        <w:ind w:left="720" w:hanging="720"/>
        <w:rPr>
          <w:rFonts w:cstheme="minorHAnsi"/>
          <w:lang w:val="en-US"/>
        </w:rPr>
      </w:pPr>
      <w:r>
        <w:rPr>
          <w:rFonts w:cstheme="minorHAnsi"/>
          <w:lang w:val="en-US"/>
        </w:rPr>
        <w:t>10</w:t>
      </w:r>
      <w:r>
        <w:rPr>
          <w:rFonts w:cstheme="minorHAnsi"/>
          <w:lang w:val="en-US"/>
        </w:rPr>
        <w:tab/>
        <w:t>Remember Christmas is about being with people you love and giving – but don’t sacrifice yourself!</w:t>
      </w:r>
    </w:p>
    <w:p w:rsidR="0048769D" w:rsidRDefault="007F370E" w:rsidP="0048769D">
      <w:pPr>
        <w:ind w:left="720" w:hanging="720"/>
        <w:jc w:val="center"/>
        <w:rPr>
          <w:rFonts w:cstheme="minorHAnsi"/>
          <w:b/>
          <w:color w:val="0070C0"/>
        </w:rPr>
      </w:pPr>
      <w:r>
        <w:rPr>
          <w:rFonts w:cstheme="minorHAnsi"/>
          <w:b/>
          <w:color w:val="0070C0"/>
        </w:rPr>
        <w:t>WILTSHIRE MIND ‘FOR BETTER MENTAL HEALTH’</w:t>
      </w:r>
    </w:p>
    <w:p w:rsidR="007F370E" w:rsidRPr="0048769D" w:rsidRDefault="007F370E" w:rsidP="007F370E">
      <w:pPr>
        <w:ind w:left="720" w:hanging="720"/>
        <w:jc w:val="center"/>
        <w:rPr>
          <w:rFonts w:cstheme="minorHAnsi"/>
          <w:b/>
          <w:color w:val="0070C0"/>
        </w:rPr>
      </w:pPr>
      <w:r>
        <w:rPr>
          <w:rFonts w:cstheme="minorHAnsi"/>
          <w:b/>
          <w:color w:val="0070C0"/>
        </w:rPr>
        <w:t>For more information on the work of Wiltshire Mind</w:t>
      </w:r>
      <w:r w:rsidR="0048769D">
        <w:rPr>
          <w:rFonts w:cstheme="minorHAnsi"/>
          <w:b/>
          <w:color w:val="0070C0"/>
        </w:rPr>
        <w:t xml:space="preserve"> or to donate</w:t>
      </w:r>
      <w:r>
        <w:rPr>
          <w:rFonts w:cstheme="minorHAnsi"/>
          <w:b/>
          <w:color w:val="0070C0"/>
        </w:rPr>
        <w:t xml:space="preserve"> go to: </w:t>
      </w:r>
      <w:hyperlink r:id="rId5" w:history="1">
        <w:r w:rsidRPr="00C60C3C">
          <w:rPr>
            <w:rStyle w:val="Hyperlink"/>
            <w:rFonts w:cstheme="minorHAnsi"/>
            <w:b/>
          </w:rPr>
          <w:t>www.wiltshiremind.co.uk</w:t>
        </w:r>
      </w:hyperlink>
      <w:r w:rsidR="0048769D">
        <w:rPr>
          <w:rStyle w:val="Hyperlink"/>
          <w:rFonts w:cstheme="minorHAnsi"/>
          <w:b/>
          <w:u w:val="none"/>
        </w:rPr>
        <w:t xml:space="preserve"> </w:t>
      </w:r>
    </w:p>
    <w:p w:rsidR="0048769D" w:rsidRPr="007F370E" w:rsidRDefault="007F370E" w:rsidP="007F370E">
      <w:pPr>
        <w:ind w:left="720" w:hanging="720"/>
        <w:jc w:val="center"/>
        <w:rPr>
          <w:rFonts w:cstheme="minorHAnsi"/>
          <w:b/>
          <w:color w:val="0070C0"/>
        </w:rPr>
      </w:pPr>
      <w:r>
        <w:rPr>
          <w:rFonts w:cstheme="minorHAnsi"/>
          <w:b/>
          <w:color w:val="0070C0"/>
        </w:rPr>
        <w:t>For Mental Health Support or Counselling please call: 01225 706532</w:t>
      </w:r>
      <w:bookmarkStart w:id="0" w:name="_GoBack"/>
      <w:bookmarkEnd w:id="0"/>
    </w:p>
    <w:sectPr w:rsidR="0048769D" w:rsidRPr="007F3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69"/>
    <w:rsid w:val="002847DF"/>
    <w:rsid w:val="0048769D"/>
    <w:rsid w:val="00614C69"/>
    <w:rsid w:val="006C7B76"/>
    <w:rsid w:val="007F370E"/>
    <w:rsid w:val="0093707F"/>
    <w:rsid w:val="009B55C0"/>
    <w:rsid w:val="009E0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21008-C9C2-40C8-8301-331E55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70E"/>
    <w:rPr>
      <w:color w:val="0563C1" w:themeColor="hyperlink"/>
      <w:u w:val="single"/>
    </w:rPr>
  </w:style>
  <w:style w:type="paragraph" w:styleId="BalloonText">
    <w:name w:val="Balloon Text"/>
    <w:basedOn w:val="Normal"/>
    <w:link w:val="BalloonTextChar"/>
    <w:uiPriority w:val="99"/>
    <w:semiHidden/>
    <w:unhideWhenUsed/>
    <w:rsid w:val="007F3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89874">
      <w:bodyDiv w:val="1"/>
      <w:marLeft w:val="0"/>
      <w:marRight w:val="0"/>
      <w:marTop w:val="0"/>
      <w:marBottom w:val="0"/>
      <w:divBdr>
        <w:top w:val="none" w:sz="0" w:space="0" w:color="auto"/>
        <w:left w:val="none" w:sz="0" w:space="0" w:color="auto"/>
        <w:bottom w:val="none" w:sz="0" w:space="0" w:color="auto"/>
        <w:right w:val="none" w:sz="0" w:space="0" w:color="auto"/>
      </w:divBdr>
      <w:divsChild>
        <w:div w:id="632558381">
          <w:marLeft w:val="0"/>
          <w:marRight w:val="0"/>
          <w:marTop w:val="300"/>
          <w:marBottom w:val="0"/>
          <w:divBdr>
            <w:top w:val="none" w:sz="0" w:space="0" w:color="auto"/>
            <w:left w:val="none" w:sz="0" w:space="0" w:color="auto"/>
            <w:bottom w:val="none" w:sz="0" w:space="0" w:color="auto"/>
            <w:right w:val="none" w:sz="0" w:space="0" w:color="auto"/>
          </w:divBdr>
          <w:divsChild>
            <w:div w:id="544559914">
              <w:marLeft w:val="0"/>
              <w:marRight w:val="0"/>
              <w:marTop w:val="0"/>
              <w:marBottom w:val="0"/>
              <w:divBdr>
                <w:top w:val="none" w:sz="0" w:space="0" w:color="auto"/>
                <w:left w:val="none" w:sz="0" w:space="0" w:color="auto"/>
                <w:bottom w:val="none" w:sz="0" w:space="0" w:color="auto"/>
                <w:right w:val="none" w:sz="0" w:space="0" w:color="auto"/>
              </w:divBdr>
              <w:divsChild>
                <w:div w:id="654377224">
                  <w:marLeft w:val="0"/>
                  <w:marRight w:val="0"/>
                  <w:marTop w:val="0"/>
                  <w:marBottom w:val="0"/>
                  <w:divBdr>
                    <w:top w:val="none" w:sz="0" w:space="0" w:color="auto"/>
                    <w:left w:val="none" w:sz="0" w:space="0" w:color="auto"/>
                    <w:bottom w:val="none" w:sz="0" w:space="0" w:color="auto"/>
                    <w:right w:val="none" w:sz="0" w:space="0" w:color="auto"/>
                  </w:divBdr>
                  <w:divsChild>
                    <w:div w:id="2029137424">
                      <w:marLeft w:val="0"/>
                      <w:marRight w:val="0"/>
                      <w:marTop w:val="0"/>
                      <w:marBottom w:val="540"/>
                      <w:divBdr>
                        <w:top w:val="none" w:sz="0" w:space="0" w:color="auto"/>
                        <w:left w:val="none" w:sz="0" w:space="0" w:color="auto"/>
                        <w:bottom w:val="none" w:sz="0" w:space="0" w:color="auto"/>
                        <w:right w:val="none" w:sz="0" w:space="0" w:color="auto"/>
                      </w:divBdr>
                      <w:divsChild>
                        <w:div w:id="139159666">
                          <w:marLeft w:val="0"/>
                          <w:marRight w:val="0"/>
                          <w:marTop w:val="0"/>
                          <w:marBottom w:val="0"/>
                          <w:divBdr>
                            <w:top w:val="none" w:sz="0" w:space="0" w:color="auto"/>
                            <w:left w:val="none" w:sz="0" w:space="0" w:color="auto"/>
                            <w:bottom w:val="none" w:sz="0" w:space="0" w:color="auto"/>
                            <w:right w:val="none" w:sz="0" w:space="0" w:color="auto"/>
                          </w:divBdr>
                          <w:divsChild>
                            <w:div w:id="1085690062">
                              <w:marLeft w:val="0"/>
                              <w:marRight w:val="0"/>
                              <w:marTop w:val="0"/>
                              <w:marBottom w:val="540"/>
                              <w:divBdr>
                                <w:top w:val="none" w:sz="0" w:space="0" w:color="auto"/>
                                <w:left w:val="none" w:sz="0" w:space="0" w:color="auto"/>
                                <w:bottom w:val="none" w:sz="0" w:space="0" w:color="auto"/>
                                <w:right w:val="none" w:sz="0" w:space="0" w:color="auto"/>
                              </w:divBdr>
                              <w:divsChild>
                                <w:div w:id="1324817328">
                                  <w:marLeft w:val="0"/>
                                  <w:marRight w:val="0"/>
                                  <w:marTop w:val="0"/>
                                  <w:marBottom w:val="0"/>
                                  <w:divBdr>
                                    <w:top w:val="none" w:sz="0" w:space="0" w:color="auto"/>
                                    <w:left w:val="none" w:sz="0" w:space="0" w:color="auto"/>
                                    <w:bottom w:val="none" w:sz="0" w:space="0" w:color="auto"/>
                                    <w:right w:val="none" w:sz="0" w:space="0" w:color="auto"/>
                                  </w:divBdr>
                                  <w:divsChild>
                                    <w:div w:id="20116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565569">
      <w:bodyDiv w:val="1"/>
      <w:marLeft w:val="0"/>
      <w:marRight w:val="0"/>
      <w:marTop w:val="0"/>
      <w:marBottom w:val="0"/>
      <w:divBdr>
        <w:top w:val="none" w:sz="0" w:space="0" w:color="auto"/>
        <w:left w:val="none" w:sz="0" w:space="0" w:color="auto"/>
        <w:bottom w:val="none" w:sz="0" w:space="0" w:color="auto"/>
        <w:right w:val="none" w:sz="0" w:space="0" w:color="auto"/>
      </w:divBdr>
      <w:divsChild>
        <w:div w:id="1686899698">
          <w:marLeft w:val="0"/>
          <w:marRight w:val="0"/>
          <w:marTop w:val="300"/>
          <w:marBottom w:val="0"/>
          <w:divBdr>
            <w:top w:val="none" w:sz="0" w:space="0" w:color="auto"/>
            <w:left w:val="none" w:sz="0" w:space="0" w:color="auto"/>
            <w:bottom w:val="none" w:sz="0" w:space="0" w:color="auto"/>
            <w:right w:val="none" w:sz="0" w:space="0" w:color="auto"/>
          </w:divBdr>
          <w:divsChild>
            <w:div w:id="287857860">
              <w:marLeft w:val="0"/>
              <w:marRight w:val="0"/>
              <w:marTop w:val="0"/>
              <w:marBottom w:val="0"/>
              <w:divBdr>
                <w:top w:val="none" w:sz="0" w:space="0" w:color="auto"/>
                <w:left w:val="none" w:sz="0" w:space="0" w:color="auto"/>
                <w:bottom w:val="none" w:sz="0" w:space="0" w:color="auto"/>
                <w:right w:val="none" w:sz="0" w:space="0" w:color="auto"/>
              </w:divBdr>
              <w:divsChild>
                <w:div w:id="245384364">
                  <w:marLeft w:val="0"/>
                  <w:marRight w:val="0"/>
                  <w:marTop w:val="0"/>
                  <w:marBottom w:val="0"/>
                  <w:divBdr>
                    <w:top w:val="none" w:sz="0" w:space="0" w:color="auto"/>
                    <w:left w:val="none" w:sz="0" w:space="0" w:color="auto"/>
                    <w:bottom w:val="none" w:sz="0" w:space="0" w:color="auto"/>
                    <w:right w:val="none" w:sz="0" w:space="0" w:color="auto"/>
                  </w:divBdr>
                  <w:divsChild>
                    <w:div w:id="1347289846">
                      <w:marLeft w:val="0"/>
                      <w:marRight w:val="0"/>
                      <w:marTop w:val="0"/>
                      <w:marBottom w:val="540"/>
                      <w:divBdr>
                        <w:top w:val="none" w:sz="0" w:space="0" w:color="auto"/>
                        <w:left w:val="none" w:sz="0" w:space="0" w:color="auto"/>
                        <w:bottom w:val="none" w:sz="0" w:space="0" w:color="auto"/>
                        <w:right w:val="none" w:sz="0" w:space="0" w:color="auto"/>
                      </w:divBdr>
                      <w:divsChild>
                        <w:div w:id="1341159691">
                          <w:marLeft w:val="0"/>
                          <w:marRight w:val="0"/>
                          <w:marTop w:val="0"/>
                          <w:marBottom w:val="0"/>
                          <w:divBdr>
                            <w:top w:val="none" w:sz="0" w:space="0" w:color="auto"/>
                            <w:left w:val="none" w:sz="0" w:space="0" w:color="auto"/>
                            <w:bottom w:val="none" w:sz="0" w:space="0" w:color="auto"/>
                            <w:right w:val="none" w:sz="0" w:space="0" w:color="auto"/>
                          </w:divBdr>
                          <w:divsChild>
                            <w:div w:id="1325426530">
                              <w:marLeft w:val="0"/>
                              <w:marRight w:val="0"/>
                              <w:marTop w:val="0"/>
                              <w:marBottom w:val="540"/>
                              <w:divBdr>
                                <w:top w:val="none" w:sz="0" w:space="0" w:color="auto"/>
                                <w:left w:val="none" w:sz="0" w:space="0" w:color="auto"/>
                                <w:bottom w:val="none" w:sz="0" w:space="0" w:color="auto"/>
                                <w:right w:val="none" w:sz="0" w:space="0" w:color="auto"/>
                              </w:divBdr>
                              <w:divsChild>
                                <w:div w:id="419106502">
                                  <w:marLeft w:val="0"/>
                                  <w:marRight w:val="0"/>
                                  <w:marTop w:val="0"/>
                                  <w:marBottom w:val="0"/>
                                  <w:divBdr>
                                    <w:top w:val="none" w:sz="0" w:space="0" w:color="auto"/>
                                    <w:left w:val="none" w:sz="0" w:space="0" w:color="auto"/>
                                    <w:bottom w:val="none" w:sz="0" w:space="0" w:color="auto"/>
                                    <w:right w:val="none" w:sz="0" w:space="0" w:color="auto"/>
                                  </w:divBdr>
                                  <w:divsChild>
                                    <w:div w:id="14229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ltshiremind.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Carolyn.Beale</dc:creator>
  <cp:keywords/>
  <dc:description/>
  <cp:lastModifiedBy>Carolyn.Beale</cp:lastModifiedBy>
  <cp:revision>2</cp:revision>
  <cp:lastPrinted>2017-11-29T14:23:00Z</cp:lastPrinted>
  <dcterms:created xsi:type="dcterms:W3CDTF">2017-11-29T13:41:00Z</dcterms:created>
  <dcterms:modified xsi:type="dcterms:W3CDTF">2017-11-30T08:44:00Z</dcterms:modified>
</cp:coreProperties>
</file>